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21AE" w14:textId="4B03CCCC" w:rsidR="00A0038D" w:rsidRPr="00A0038D" w:rsidRDefault="00A0038D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0038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26 de outubro de 2025 – 30º domingo do tempo comum</w:t>
      </w:r>
    </w:p>
    <w:p w14:paraId="6E026C45" w14:textId="77777777" w:rsidR="00A0038D" w:rsidRPr="00A0038D" w:rsidRDefault="00A0038D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7F72E168" w14:textId="0E36F930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753E5C59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Discípulos e missionários / de Jesus Cristo, / de Jesus Cristo, / para que nossos povos / N´Ele / tenham vida, / tenham vida!</w:t>
      </w:r>
    </w:p>
    <w:p w14:paraId="7469AF0D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156D752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A Tua Igreja vem feliz e unida / agradecer a Ti, ó Deus da vida. / Com grande júbilo, rezar, louvar / e a boa nova ao mundo anunciar.</w:t>
      </w:r>
    </w:p>
    <w:p w14:paraId="2333C3D1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É Tua Igreja, Senhor, / que canta com alegria. / Esta que busca o amor / vivenciar todo dia. / Que vai levar salvação. / Esta é a nossa missão!</w:t>
      </w:r>
    </w:p>
    <w:p w14:paraId="13EBE552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2. Nós que fazemos parte desta Igreja / que missionária é por natureza, / Te damos graças por Teu esplendor. / Seremos eco do Teu grande amor.</w:t>
      </w:r>
    </w:p>
    <w:p w14:paraId="5BC93DB3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Todos os povos serão Teus discípulos / e batizados com Teu Santo Espírito. / Temos certeza de tua companhia / nos dando força hoje e todo dia.</w:t>
      </w:r>
    </w:p>
    <w:p w14:paraId="5250DDBC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035749BF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Confessemos os nossos pecados:</w:t>
      </w:r>
    </w:p>
    <w:p w14:paraId="46B4CCB3" w14:textId="77777777" w:rsidR="00924B47" w:rsidRPr="00924B47" w:rsidRDefault="00924B47" w:rsidP="00924B47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Confesso a Deus, todo-poderoso...</w:t>
      </w:r>
    </w:p>
    <w:p w14:paraId="211DBE3B" w14:textId="77777777" w:rsidR="00924B47" w:rsidRPr="00924B47" w:rsidRDefault="00924B47" w:rsidP="00A0038D">
      <w:pPr>
        <w:autoSpaceDE w:val="0"/>
        <w:autoSpaceDN w:val="0"/>
        <w:adjustRightInd w:val="0"/>
        <w:spacing w:after="57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E30513"/>
          <w:w w:val="80"/>
          <w:sz w:val="24"/>
          <w:szCs w:val="24"/>
        </w:rPr>
        <w:t>(pode-se cantar)</w:t>
      </w:r>
    </w:p>
    <w:p w14:paraId="0D1790B0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Senhor, tende piedade de nós!</w:t>
      </w:r>
    </w:p>
    <w:p w14:paraId="5C166CB4" w14:textId="77777777" w:rsidR="00924B47" w:rsidRPr="00924B47" w:rsidRDefault="00924B47" w:rsidP="00924B47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63551B2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Cristo, tende piedade de nós!</w:t>
      </w:r>
    </w:p>
    <w:p w14:paraId="52FF278B" w14:textId="77777777" w:rsidR="00924B47" w:rsidRPr="00924B47" w:rsidRDefault="00924B47" w:rsidP="00924B47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Cristo, tende piedade de nós!</w:t>
      </w:r>
    </w:p>
    <w:p w14:paraId="219CD5D1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Senhor, tende piedade de nós!</w:t>
      </w:r>
    </w:p>
    <w:p w14:paraId="18C36FFF" w14:textId="77777777" w:rsidR="00924B47" w:rsidRPr="00924B47" w:rsidRDefault="00924B47" w:rsidP="00924B4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Senhor, tende piedade de nós!</w:t>
      </w:r>
    </w:p>
    <w:p w14:paraId="1CAC3E8A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16E7F0C1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Glória a Deus nos altos céus! / Paz na terra a seus amados! / : A Vós louvam, rei celeste / os que foram libertados! : /</w:t>
      </w:r>
    </w:p>
    <w:p w14:paraId="5B0BCD91" w14:textId="44869BD3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2. Deus e Pai, nós Vos louvamos, / adoramos, bendizemos! / : Damos glória ao Vosso nome, / Vossos dons, agradecemos! : /</w:t>
      </w:r>
    </w:p>
    <w:p w14:paraId="6EDA090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 : Vós de Deus cordeiro santo, / nossas culpas, perdoai! : /</w:t>
      </w:r>
    </w:p>
    <w:p w14:paraId="3D98DA63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4. Vós que estais junto do Pai / como nosso intercessor, / : acolhei nossos pedidos, / atendei nosso clamor! : /</w:t>
      </w:r>
    </w:p>
    <w:p w14:paraId="2BFECC3A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Altíssimo, o Senhor / : com o Espírito Divino / de Deus Pai, no esplendor! : / Amém!</w:t>
      </w:r>
    </w:p>
    <w:p w14:paraId="68ED92C0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D23CD1A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Deus eterno e todo-poderoso, aumentai em nós a fé, a esperança e a caridade e, para merecermos alcançar o que prometeis, fazei-nos amar o que ordenais. Por nosso Senhor Jesus Cristo, vosso Filho, que é Deus, e convosco vive e reina, na unidade do Espírito Santo, por todos os séculos dos séculos.</w:t>
      </w:r>
    </w:p>
    <w:p w14:paraId="61805A3A" w14:textId="77777777" w:rsidR="00924B47" w:rsidRPr="00924B47" w:rsidRDefault="00924B47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4123F9C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1B1F03AA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color w:val="E30513"/>
          <w:w w:val="90"/>
          <w:sz w:val="24"/>
          <w:szCs w:val="24"/>
        </w:rPr>
        <w:t xml:space="preserve"> </w:t>
      </w:r>
      <w:r w:rsidRPr="00924B47">
        <w:rPr>
          <w:rFonts w:ascii="Arial" w:hAnsi="Arial" w:cs="Arial"/>
          <w:color w:val="E30513"/>
          <w:w w:val="80"/>
          <w:sz w:val="24"/>
          <w:szCs w:val="24"/>
        </w:rPr>
        <w:t>Eclo 35,15b-17.20-22a</w:t>
      </w:r>
    </w:p>
    <w:p w14:paraId="0FDC48E2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Eclesiástico</w:t>
      </w:r>
    </w:p>
    <w:p w14:paraId="10E4BB7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O Senhor é um juiz que não faz discriminação de pessoas. Ele não é parcial em prejuízo do pobre, mas escuta, sim, as súplicas dos oprimidos; jamais despreza a súplica do órfão, nem da viúva, quando desabafa suas mágoas. Quem serve a Deus como ele o quer, será bem acolhido e suas súplicas subirão até as nuvens. A prece do humilde atravessa as nuvens: enquanto não chegar não terá repouso; e não descansará até que o Altíssimo intervenha, faça justiça aos justos e execute o julgamento.</w:t>
      </w:r>
    </w:p>
    <w:p w14:paraId="31F8113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14B8DD59" w14:textId="77777777" w:rsidR="00924B47" w:rsidRPr="00924B47" w:rsidRDefault="00924B47" w:rsidP="00924B4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3105090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33(34)</w:t>
      </w:r>
    </w:p>
    <w:p w14:paraId="73EF64BF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O pobre clama a Deus e ele escuta: / o Senhor liberta a vida dos seus servos.</w:t>
      </w:r>
    </w:p>
    <w:p w14:paraId="41F8FBAE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Bendirei o Senhor Deus em todo o tempo, / seu louvor estará sempre em minha boca. / Minha alma se gloria no Senhor; / que ouçam os humildes e se alegrem!</w:t>
      </w:r>
    </w:p>
    <w:p w14:paraId="07DC2BA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2. Mas ele volta a sua face contra os maus, / para da terra apagar sua lembrança. / Clamam os justos, e o Senhor bondoso escuta / e de todas as angústias os liberta.</w:t>
      </w:r>
    </w:p>
    <w:p w14:paraId="2482D57F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Do coração atribulado ele está perto / e conforta os de espírito abatido. / Mas o Senhor liberta a vida dos seus servos, / e castigado não será quem nele espera.</w:t>
      </w:r>
    </w:p>
    <w:p w14:paraId="4A453557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5C1C1A07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color w:val="E30513"/>
          <w:w w:val="80"/>
          <w:sz w:val="24"/>
          <w:szCs w:val="24"/>
        </w:rPr>
        <w:t>2Tm 4,6-8.16-18</w:t>
      </w:r>
    </w:p>
    <w:p w14:paraId="3D1F6D10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Segunda Carta de São Paulo a Timóteo</w:t>
      </w:r>
    </w:p>
    <w:p w14:paraId="79A7D59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Caríssimo, quanto a mim, eu já estou para ser oferecido em sacrifício; aproxima-se o momento de minha partida. Combati o bom combate, completei a corrida, guardei a fé. Agora está reservada para mim a coroa da justiça, que o Senhor, justo juiz, me dará naquele dia; e não somente a mim, mas também a todos que esperam com amor a sua manifestação gloriosa. </w:t>
      </w:r>
    </w:p>
    <w:p w14:paraId="36B975A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Na minha primeira defesa, ninguém me assistiu; todos me abandonaram. Oxalá que não lhes seja levado em conta. Mas o Senhor esteve a meu lado e me deu forças; ele fez com que a mensagem fosse anunciada por mim integralmente, e ouvida por todas as nações; e eu fui libertado da boca do leão. O Senhor me libertará de todo mal e me salvará para o seu Reino celeste. A ele a glória, pelos séculos dos séculos! Amém. </w:t>
      </w:r>
    </w:p>
    <w:p w14:paraId="03E2FD8F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3625F66C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96B4BCC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5447C4A6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  <w:r w:rsidRPr="00924B47">
        <w:rPr>
          <w:rFonts w:ascii="Arial" w:hAnsi="Arial" w:cs="Arial"/>
          <w:b/>
          <w:bCs/>
          <w:color w:val="000000"/>
          <w:w w:val="74"/>
          <w:sz w:val="24"/>
          <w:szCs w:val="24"/>
        </w:rPr>
        <w:t>.</w:t>
      </w:r>
    </w:p>
    <w:p w14:paraId="604FF197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O Senhor reconciliou o mundo em Cristo, / confiando-nos sua Palavra; / a Palavra da reconciliação, / a Palavra que hoje, aqui, nos salva.</w:t>
      </w:r>
    </w:p>
    <w:p w14:paraId="75F40D29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2EA9DFE6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color w:val="E30513"/>
          <w:w w:val="80"/>
          <w:sz w:val="24"/>
          <w:szCs w:val="24"/>
        </w:rPr>
        <w:t>Lc 18,9-14</w:t>
      </w:r>
    </w:p>
    <w:p w14:paraId="45FF33BA" w14:textId="77777777" w:rsidR="00924B47" w:rsidRPr="00924B47" w:rsidRDefault="00924B47" w:rsidP="00924B47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6A7030BF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Naquele tempo, Jesus contou esta parábola para alguns que confiavam na sua própria justiça e desprezavam os outros: “Dois homens subiram ao Templo para rezar: um era fariseu, o outro cobrador de impostos.</w:t>
      </w:r>
    </w:p>
    <w:p w14:paraId="6D0B08D8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O fariseu, de pé, rezava assim em seu íntimo: ‘Ó Deus, eu te agradeço porque não sou como os outros homens, ladrões, desonestos, adúlteros, nem como este cobrador de impostos. Eu jejuo duas vezes por semana, e dou o dízimo de toda a minha renda’.</w:t>
      </w:r>
    </w:p>
    <w:p w14:paraId="5B5F312A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O cobrador de impostos, porém, ficou à distância, e nem se atrevia a levantar os olhos para o céu; mas batia no peito, dizendo: ‘Meu Deus, tem piedade de mim que sou pecador!’ Eu vos digo: este último voltou para casa justificado, o outro não. Pois quem se eleva será humilhado, e quem se humilha será elevado”.</w:t>
      </w:r>
    </w:p>
    <w:p w14:paraId="6DEE0B4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60334F4C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924B4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2B7612EB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6BC081F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E30513"/>
          <w:w w:val="80"/>
          <w:sz w:val="24"/>
          <w:szCs w:val="24"/>
        </w:rPr>
        <w:t>(Credo Niceno-Constantinopolitano)</w:t>
      </w:r>
    </w:p>
    <w:p w14:paraId="534683DF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Creio em um só Deus, Pai Todo-Poderoso, criador do céu e da terra, de todas as coisas visíveis e invisíveis. Creio em um só Senhor, Jesus Cristo, Filho Unigênito de Deus, nascido do Pai antes de 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533DE331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841BF32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lastRenderedPageBreak/>
        <w:t>1. Que maravilha, Senhor, estar aqui! / Sentir-se Igreja reunida a celebrar. / Apresentando os frutos do caminho, / no pão e no vinho, ofertas deste altar.</w:t>
      </w:r>
    </w:p>
    <w:p w14:paraId="5D50A652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79"/>
          <w:sz w:val="24"/>
          <w:szCs w:val="24"/>
        </w:rPr>
        <w:t>Bendito sejais por todos os dons!  / Bendito sejais pelo vinho e pelo pão! / : Bendito, bendito, bendito seja Deus para sempre! : /</w:t>
      </w:r>
    </w:p>
    <w:p w14:paraId="7A098ABA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79"/>
          <w:sz w:val="24"/>
          <w:szCs w:val="24"/>
        </w:rPr>
        <w:t>2. Que grande bênção servir nesta missão, / missão de Cristo, tarefa do Cristão. / Tornar-se igreja, formar comunidade, / ser solidário, tornar-se um povo irmão.</w:t>
      </w:r>
    </w:p>
    <w:p w14:paraId="5B1BF3D6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Que graça imensa viver a mesma fé; / ter esperança de um mundo bem melhor. / Na caridade sentir-se familiares, / lutando juntos em nome do Senhor.</w:t>
      </w:r>
    </w:p>
    <w:p w14:paraId="5A6632BB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1DB50F8B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78"/>
          <w:sz w:val="24"/>
          <w:szCs w:val="24"/>
        </w:rPr>
        <w:t>Olhai benigno, nós vos pedimos, Senhor, os dons que vos apresentamos, e nossa celebração seja, antes de tudo, para a vossa glória. PCNS.</w:t>
      </w:r>
    </w:p>
    <w:p w14:paraId="462218A5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51840EB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12. Oração eucarística </w:t>
      </w:r>
    </w:p>
    <w:p w14:paraId="2E7F3C15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ind w:firstLine="283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reconciliação II</w:t>
      </w:r>
    </w:p>
    <w:p w14:paraId="6230BAC2" w14:textId="77777777" w:rsidR="00924B47" w:rsidRPr="00924B47" w:rsidRDefault="00924B47" w:rsidP="00924B47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(Missal, página 608; Prefácio próprio)</w:t>
      </w:r>
    </w:p>
    <w:p w14:paraId="0279891C" w14:textId="77777777" w:rsidR="00924B47" w:rsidRPr="00924B47" w:rsidRDefault="00924B47" w:rsidP="0092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dar-vos graças e cantar vossos louvores, Deus Pai todo-poderoso, por tudo que operais neste mundo, por Cristo, nosso Senhor.</w:t>
      </w:r>
    </w:p>
    <w:p w14:paraId="0B8DA87A" w14:textId="77777777" w:rsidR="00924B47" w:rsidRPr="00924B47" w:rsidRDefault="00924B47" w:rsidP="0092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No meio da humanidade dividida por inimizades e discórdias, sabemos por experiência que vós levais as pessoas a se converter e buscar a reconciliação.</w:t>
      </w:r>
    </w:p>
    <w:p w14:paraId="548517BA" w14:textId="77777777" w:rsidR="00924B47" w:rsidRPr="00924B47" w:rsidRDefault="00924B47" w:rsidP="0092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Pelo vosso Espírito Santo moveis os corações, de modo que os inimigos voltem à amizade, os adversários se deem as mãos e os povos procurem reencontrar a paz.</w:t>
      </w:r>
    </w:p>
    <w:p w14:paraId="10EC2F61" w14:textId="77777777" w:rsidR="00924B47" w:rsidRPr="00924B47" w:rsidRDefault="00924B47" w:rsidP="0092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É também obra do vosso poder, ó Pai, quando o ódio é vencido pelo amor, a vingança dá lugar ao perdão e a discórdia se converte em mútua afeição.</w:t>
      </w:r>
    </w:p>
    <w:p w14:paraId="4FE2473F" w14:textId="77777777" w:rsidR="00924B47" w:rsidRPr="00924B47" w:rsidRDefault="00924B47" w:rsidP="0092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Por isso, com os coros celestes, nós vos damos graças sem cessar e proclamamos aqui na terra a vossa glória, cantando</w:t>
      </w:r>
      <w:r w:rsidRPr="00924B47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36D41FC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2D380EB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Santo! Santo! Santo é o Senhor! (bis)</w:t>
      </w:r>
    </w:p>
    <w:p w14:paraId="07055B44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Senhor Deus do Universo! / O céu e a terra proclamam a vossa glória! / Hosana nas alturas!</w:t>
      </w:r>
    </w:p>
    <w:p w14:paraId="738AF367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2. Bendito o que vem em nome do Senhor! / Hosana nas alturas!</w:t>
      </w:r>
    </w:p>
    <w:p w14:paraId="34A8B3FD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Pai onipotente, louvado sois por vosso Filho Jesus Cristo, que veio em vosso nome. Ele é a Palavra de salvação para a humanidade, a mão que estendeis aos pecadores e o caminho pelo qual nos é concedida a vossa paz. Quando vos abandonamos por nossos pecados, vós nos reconduzistes à reconciliação por vosso Filho, que por nós entregastes à morte, para que voltássemos a vós e nos amássemos uns aos outros.</w:t>
      </w:r>
    </w:p>
    <w:p w14:paraId="470DCC19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E agora, celebrando a reconciliação que Cristo nos trouxe, vos pedimos: santificai estas oferendas pela efusão do vosso Espírito, a fim de que se tornem o Corpo e </w:t>
      </w:r>
      <w:r w:rsidRPr="00924B47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o Sangue do vosso Filho que nos mandou celebrar estes mistérios.</w:t>
      </w:r>
    </w:p>
    <w:p w14:paraId="775BB717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148BEFA9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Antes de dar a vida para nos libertar, estando à mesa, Jesus tomou o pão em suas mãos, pronunciou a bênção de ação de graças, partiu e o deu a seus discípulos, dizendo:</w:t>
      </w:r>
    </w:p>
    <w:p w14:paraId="5775D513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TOMAI, TODOS, E COMEI...</w:t>
      </w:r>
    </w:p>
    <w:p w14:paraId="5E7C19F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Do mesmo modo, naquela noite, ele tomou o cálice da bênção em suas mãos e, proclamando a vossa misericórdia, o deu a seus discípulos, dizendo:</w:t>
      </w:r>
    </w:p>
    <w:p w14:paraId="59FCC6F6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TOMAI, TODOS, E BEBEI...</w:t>
      </w:r>
    </w:p>
    <w:p w14:paraId="5169A7FA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Mistério da fé e do amor!</w:t>
      </w:r>
    </w:p>
    <w:p w14:paraId="5D5E0F24" w14:textId="77777777" w:rsidR="00924B47" w:rsidRPr="00924B47" w:rsidRDefault="00924B47" w:rsidP="00924B4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Todas as vezes que comemos deste pão e bebemos deste cálice, anunciamos, Senhor, a vossa morte, enquanto esperamos a vossa vinda!</w:t>
      </w:r>
    </w:p>
    <w:p w14:paraId="7C77B270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Fazendo, pois, memória da morte e ressurreição do vosso Filho que nos deixou esta prova de amor, nós vos oferecemos aquilo que nos destes: o sacrifício da perfeita reconciliação.</w:t>
      </w:r>
    </w:p>
    <w:p w14:paraId="17057524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476BA2B2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Pai santo, neste banquete salvífico, suplicantes, vos pedimos: aceitai-nos também com vosso Filho e dai-nos o seu Espírito para que nos liberte de tudo que nos separa uns dos outros.</w:t>
      </w:r>
    </w:p>
    <w:p w14:paraId="074D5E7C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3E2E6A07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Ele faça da vossa Igreja sinal de unidade do gênero humano e instrumento da vossa paz, e nos conserve em comunhão com o Papa </w:t>
      </w:r>
      <w:r w:rsidRPr="00924B4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, o nosso Bispo </w:t>
      </w:r>
      <w:r w:rsidRPr="00924B4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, os Bispos do mundo inteiro e todo o vosso povo.</w:t>
      </w:r>
    </w:p>
    <w:p w14:paraId="15A6641D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2B5B70A6" w14:textId="77777777" w:rsidR="00924B47" w:rsidRPr="00924B47" w:rsidRDefault="00924B47" w:rsidP="00924B4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Ó Pai, que agora nos reunistes, à mesa do vosso Filho, congregai-nos também na Ceia da comunhão eterna nos novos céus e nova terra, onde brilha a plenitude da vossa paz, junto com a gloriosa Virgem Maria, Mãe de Deus, os Apóstolos e todos os Santos, os nossos irmãos e as pessoas de todos os povos e línguas que morreram na vossa amizade, em Cristo Jesus, Senhor nosso.</w:t>
      </w:r>
    </w:p>
    <w:p w14:paraId="6DFD480D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924B4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28C1F9F5" w14:textId="77777777" w:rsidR="00924B47" w:rsidRPr="00924B47" w:rsidRDefault="00924B47" w:rsidP="0092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49F00C0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52EC89EF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Cordeiro de Deus, / que tirais o pecado do mundo, / tende piedade!</w:t>
      </w:r>
    </w:p>
    <w:p w14:paraId="57747AE7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2. Cordeiro de Deus, / que tirais o pecado do mundo, / tende piedade!</w:t>
      </w:r>
    </w:p>
    <w:p w14:paraId="2A9BCB08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Cordeiro de Deus, / que tirais o pecado do mundo, / dai-nos a Paz! / Dai-nos a vossa paz! / Dai-nos a vossa paz, / dai-nos a paz (bis)</w:t>
      </w:r>
    </w:p>
    <w:p w14:paraId="35C8C6F3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2853855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O publicano suplicava humildemente: / Ó meu Deus, tende piedade! / Ó meu Deus, tende piedade, pois eu sou um pecador!</w:t>
      </w:r>
    </w:p>
    <w:p w14:paraId="7BCF0FD5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Tende piedade, ó meu Deus, misericórdia! / Na imensidão de vosso amor, purificai-me! / Do meu pecado, todo inteiro, me lavai, / e apagai completamente a minha culpa!</w:t>
      </w:r>
    </w:p>
    <w:p w14:paraId="519F616E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2. Eu reconheço toda a minha iniquidade, / o meu pecado está sempre à minha frente. / Foi contra vós, só contra vós, que eu pequei, / e pratiquei o que é mau aos vossos olhos!</w:t>
      </w:r>
    </w:p>
    <w:p w14:paraId="6A6986F6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Mostrais, assim, quanto sois justo na sentença, / e quanto é reto o julgamento que fazeis. / Vede, Senhor, que eu nasci na iniquidade, / e pecador já minha mãe me concebeu.</w:t>
      </w:r>
    </w:p>
    <w:p w14:paraId="6D6B6893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4. Mas vós amais os corações que são sinceros, / na intimidade me ensinais sabedoria. / Aspergi-me e serei puro do pecado, / e mais branco do que a neve ficarei.</w:t>
      </w:r>
    </w:p>
    <w:p w14:paraId="4C97CE1B" w14:textId="77777777" w:rsidR="00924B47" w:rsidRPr="00924B47" w:rsidRDefault="00924B47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5. Criai em mim um coração que seja puro, / dai-me de novo um espírito decidido. / Ó Senhor, não me afasteis de vossa face, / nem retireis de mim o vosso Santo Espírito!</w:t>
      </w:r>
    </w:p>
    <w:p w14:paraId="76CAC1A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5B7396A1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Um dia, como qualquer outro dia, / o Senhor me criou para uma grande missão. / Um jovem, como qualquer outro jovem, / o Senhor me chamou, para uma grande missão. / Eu nada sabia, eu nada entendia, / eu nada previa de uma grande missão. / Eu me encantei, me apaixonei, / o barco larguei por uma grande missão.</w:t>
      </w:r>
    </w:p>
    <w:p w14:paraId="7C66879C" w14:textId="77777777" w:rsidR="00924B47" w:rsidRP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Eu disse sim, ó Senhor! / Eu disse sim por amor. / Pronto pra ir eu estou, / para uma grande (nova) missão (bis).</w:t>
      </w:r>
    </w:p>
    <w:p w14:paraId="046D65CF" w14:textId="77777777" w:rsidR="00924B47" w:rsidRPr="00924B47" w:rsidRDefault="00924B47" w:rsidP="00924B47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2</w:t>
      </w: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. 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Um mundo, como qualquer outro mundo, / o Senhor me elegeu para uma grande missão. / Um povo, como qualquer outro povo, / o Senhor me enviou para uma grande missão. / Eu não resisti, eu quase morri, / chorei e sorri por uma grande missão. / A vida arrisquei, eu tudo deixei, / e a cruz carreguei por uma grande missão.</w:t>
      </w:r>
    </w:p>
    <w:p w14:paraId="73E76CAB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1040DE5A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Os vossos sacramentos, Senhor, realizem o que significam, a fim de que um dia possamos entrar em plena posse do mistério que agora em ritos celebramos. PCNS.</w:t>
      </w:r>
    </w:p>
    <w:p w14:paraId="239ECA7C" w14:textId="77777777" w:rsidR="00924B47" w:rsidRP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T.: </w:t>
      </w:r>
      <w:r w:rsidRPr="00924B4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DCABBD5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0594AA7B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1. Vivo a alegria de ser missionário, / recebi de Jesus esta linda missão, / mas a América é grande e há pouco operário, / vou fazer romaria, fazer mutirão.</w:t>
      </w:r>
    </w:p>
    <w:p w14:paraId="335CEAD4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Então, Jesus é missão, / a Igreja é missão. / Então, a vida é missão, o amor é missão. / Então, Jesus é missão, a Igreja é missão. / Então, nós somos missão, missão local.</w:t>
      </w:r>
    </w:p>
    <w:p w14:paraId="0EA99F0F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2. Vivo a alegria de ser missionário, neste mundo marcado por tantas feridas. / Há um povo que vive um duro calvário, / vou levar no meu barco a Palavra da Vida. </w:t>
      </w: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Então, Jesus é missão, / a Igreja é missão. / Então, a vida é missão, o amor é missão. / Então, Jesus é missão, a Igreja é missão. / Então, nós somos missão continental.</w:t>
      </w:r>
    </w:p>
    <w:p w14:paraId="1C47C656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3. Vivo a alegria de ser missionário. / Tenho sede da vida que nunca secou. / Nesta Igreja que vive em tristes cenários. / Vivo a minha missão como um caso de amor.</w:t>
      </w:r>
    </w:p>
    <w:p w14:paraId="08909A73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Então, Jesus é missão, / a Igreja é missão. / Então, a vida é missão, o amor é missão. / Então, Jesus é missão, a Igreja é missão. / Então, nós somos missão universal.</w:t>
      </w:r>
    </w:p>
    <w:p w14:paraId="2E81F303" w14:textId="77777777" w:rsidR="00924B47" w:rsidRPr="00924B47" w:rsidRDefault="00924B47" w:rsidP="00924B47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4. Uma forte comoção, / uma firme decisão, / uma nova conversão, a missão continental.</w:t>
      </w:r>
    </w:p>
    <w:p w14:paraId="4A548DA2" w14:textId="77777777" w:rsidR="00924B47" w:rsidRPr="00924B47" w:rsidRDefault="00924B47" w:rsidP="00924B47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  <w:t xml:space="preserve">Oração da campanha </w:t>
      </w:r>
    </w:p>
    <w:p w14:paraId="28CA6DFF" w14:textId="77777777" w:rsidR="00924B47" w:rsidRPr="00924B47" w:rsidRDefault="00924B47" w:rsidP="00924B47">
      <w:pPr>
        <w:autoSpaceDE w:val="0"/>
        <w:autoSpaceDN w:val="0"/>
        <w:adjustRightInd w:val="0"/>
        <w:spacing w:after="113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75"/>
          <w:sz w:val="24"/>
          <w:szCs w:val="24"/>
        </w:rPr>
        <w:t>Missionária 2025</w:t>
      </w:r>
    </w:p>
    <w:p w14:paraId="78EAA9EC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Deus Pai, Filho e Espírito Santo, fonte da esperança que não decepciona, fortaleça o espírito missionário em todos os cristãos, para que o Evangelho chegue a todos os lugares do mundo, nossa Casa Comum.</w:t>
      </w:r>
    </w:p>
    <w:p w14:paraId="5D85BE37" w14:textId="77777777" w:rsidR="00924B47" w:rsidRPr="00924B47" w:rsidRDefault="00924B47" w:rsidP="00924B47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a graça do Ano Jubilar renove em nós, peregrinos da esperança, o desejo de buscar  os bens eternos e o empenho em promover um mundo mais humano e fraterno.</w:t>
      </w:r>
    </w:p>
    <w:p w14:paraId="6EDF2B01" w14:textId="77777777" w:rsidR="00924B47" w:rsidRPr="00924B47" w:rsidRDefault="00924B47" w:rsidP="00924B47">
      <w:pPr>
        <w:autoSpaceDE w:val="0"/>
        <w:autoSpaceDN w:val="0"/>
        <w:adjustRightInd w:val="0"/>
        <w:spacing w:after="283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Maria, Estrela da Evangelização, interceda por nós, junto a Jesus Cristo, o Missionário do Pai, para sermos Igreja sinodal em missão, testemunhando o Reino de Deus até os confins do mundo, rumo à plenitude. Amém!</w:t>
      </w:r>
    </w:p>
    <w:p w14:paraId="50439310" w14:textId="77777777" w:rsidR="00BF270C" w:rsidRPr="00A0038D" w:rsidRDefault="00BF270C" w:rsidP="00924B47">
      <w:pPr>
        <w:rPr>
          <w:rFonts w:ascii="Arial" w:hAnsi="Arial" w:cs="Arial"/>
          <w:sz w:val="24"/>
          <w:szCs w:val="24"/>
        </w:rPr>
      </w:pPr>
    </w:p>
    <w:sectPr w:rsidR="00BF270C" w:rsidRPr="00A0038D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CF"/>
    <w:rsid w:val="00274713"/>
    <w:rsid w:val="00551273"/>
    <w:rsid w:val="00792ACF"/>
    <w:rsid w:val="008B33BA"/>
    <w:rsid w:val="00924B47"/>
    <w:rsid w:val="00A0038D"/>
    <w:rsid w:val="00BF270C"/>
    <w:rsid w:val="00CD6BF6"/>
    <w:rsid w:val="00E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9A1"/>
  <w15:chartTrackingRefBased/>
  <w15:docId w15:val="{8DEEACA9-86B4-4425-A07D-F03902FD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2274</Words>
  <Characters>12282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2025-09-15T11:52:00Z</dcterms:created>
  <dcterms:modified xsi:type="dcterms:W3CDTF">2025-09-15T11:53:00Z</dcterms:modified>
</cp:coreProperties>
</file>